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2704" w:rsidRDefault="00912704" w:rsidP="00EC1638"/>
    <w:p w:rsidR="00912704" w:rsidRPr="00912704" w:rsidRDefault="00912704" w:rsidP="00912704">
      <w:pPr>
        <w:pStyle w:val="Odstavekseznama"/>
        <w:numPr>
          <w:ilvl w:val="0"/>
          <w:numId w:val="4"/>
        </w:numPr>
        <w:rPr>
          <w:b/>
          <w:sz w:val="32"/>
          <w:szCs w:val="32"/>
        </w:rPr>
      </w:pPr>
      <w:r w:rsidRPr="00912704">
        <w:rPr>
          <w:b/>
          <w:sz w:val="32"/>
          <w:szCs w:val="32"/>
        </w:rPr>
        <w:t>ZALOŽNIŠKI PROJEKTI v tekočem letu</w:t>
      </w:r>
    </w:p>
    <w:p w:rsidR="00912704" w:rsidRPr="00912704" w:rsidRDefault="00912704" w:rsidP="00912704"/>
    <w:tbl>
      <w:tblPr>
        <w:tblStyle w:val="Tabelamrea"/>
        <w:tblW w:w="9889" w:type="dxa"/>
        <w:tblBorders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6660"/>
        <w:gridCol w:w="567"/>
        <w:gridCol w:w="850"/>
        <w:gridCol w:w="1241"/>
        <w:gridCol w:w="37"/>
      </w:tblGrid>
      <w:tr w:rsidR="00912704" w:rsidRPr="00912704" w:rsidTr="00912704">
        <w:trPr>
          <w:trHeight w:val="245"/>
        </w:trPr>
        <w:tc>
          <w:tcPr>
            <w:tcW w:w="7194" w:type="dxa"/>
            <w:gridSpan w:val="2"/>
            <w:vMerge w:val="restart"/>
            <w:tcBorders>
              <w:left w:val="single" w:sz="4" w:space="0" w:color="auto"/>
            </w:tcBorders>
          </w:tcPr>
          <w:p w:rsidR="00912704" w:rsidRPr="00912704" w:rsidRDefault="00912704" w:rsidP="00912704">
            <w:pPr>
              <w:rPr>
                <w:b/>
              </w:rPr>
            </w:pPr>
            <w:r w:rsidRPr="00912704">
              <w:rPr>
                <w:b/>
              </w:rPr>
              <w:t>Izid domoznanskega / priložnostnega / tematskega zbornika z naslovom:</w:t>
            </w:r>
          </w:p>
        </w:tc>
        <w:tc>
          <w:tcPr>
            <w:tcW w:w="1417" w:type="dxa"/>
            <w:gridSpan w:val="2"/>
            <w:vAlign w:val="center"/>
          </w:tcPr>
          <w:p w:rsidR="00912704" w:rsidRPr="00912704" w:rsidRDefault="00912704" w:rsidP="00912704">
            <w:r w:rsidRPr="00912704">
              <w:t>Letnik</w:t>
            </w:r>
          </w:p>
        </w:tc>
        <w:tc>
          <w:tcPr>
            <w:tcW w:w="1278" w:type="dxa"/>
            <w:gridSpan w:val="2"/>
            <w:vAlign w:val="center"/>
          </w:tcPr>
          <w:p w:rsidR="00912704" w:rsidRPr="00912704" w:rsidRDefault="00912704" w:rsidP="00912704"/>
          <w:p w:rsidR="00912704" w:rsidRPr="00912704" w:rsidRDefault="00912704" w:rsidP="00912704"/>
        </w:tc>
      </w:tr>
      <w:tr w:rsidR="00912704" w:rsidRPr="00912704" w:rsidTr="00912704">
        <w:trPr>
          <w:trHeight w:val="244"/>
        </w:trPr>
        <w:tc>
          <w:tcPr>
            <w:tcW w:w="719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12704" w:rsidRPr="00912704" w:rsidRDefault="00912704" w:rsidP="00912704"/>
        </w:tc>
        <w:tc>
          <w:tcPr>
            <w:tcW w:w="1417" w:type="dxa"/>
            <w:gridSpan w:val="2"/>
            <w:vAlign w:val="center"/>
          </w:tcPr>
          <w:p w:rsidR="00912704" w:rsidRPr="00912704" w:rsidRDefault="00912704" w:rsidP="00912704">
            <w:r w:rsidRPr="00912704">
              <w:t>Naklada</w:t>
            </w:r>
          </w:p>
        </w:tc>
        <w:tc>
          <w:tcPr>
            <w:tcW w:w="1278" w:type="dxa"/>
            <w:gridSpan w:val="2"/>
            <w:vAlign w:val="center"/>
          </w:tcPr>
          <w:p w:rsidR="00912704" w:rsidRPr="00912704" w:rsidRDefault="00912704" w:rsidP="00912704"/>
          <w:p w:rsidR="00912704" w:rsidRPr="00912704" w:rsidRDefault="00912704" w:rsidP="00912704"/>
        </w:tc>
      </w:tr>
      <w:tr w:rsidR="00912704" w:rsidRPr="00912704" w:rsidTr="00912704">
        <w:trPr>
          <w:trHeight w:val="1084"/>
        </w:trPr>
        <w:tc>
          <w:tcPr>
            <w:tcW w:w="7194" w:type="dxa"/>
            <w:gridSpan w:val="2"/>
            <w:tcBorders>
              <w:left w:val="single" w:sz="4" w:space="0" w:color="auto"/>
            </w:tcBorders>
          </w:tcPr>
          <w:p w:rsidR="00912704" w:rsidRPr="00912704" w:rsidRDefault="00912704" w:rsidP="00912704">
            <w:pPr>
              <w:rPr>
                <w:b/>
              </w:rPr>
            </w:pPr>
            <w:r w:rsidRPr="00912704">
              <w:rPr>
                <w:b/>
              </w:rPr>
              <w:t>Izid literarnega / drugega knjižnega dela z naslovom:</w:t>
            </w:r>
          </w:p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1417" w:type="dxa"/>
            <w:gridSpan w:val="2"/>
            <w:vAlign w:val="center"/>
          </w:tcPr>
          <w:p w:rsidR="00912704" w:rsidRPr="00912704" w:rsidRDefault="00912704" w:rsidP="00912704">
            <w:r w:rsidRPr="00912704">
              <w:t xml:space="preserve">Naklada </w:t>
            </w:r>
          </w:p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1278" w:type="dxa"/>
            <w:gridSpan w:val="2"/>
            <w:vAlign w:val="center"/>
          </w:tcPr>
          <w:p w:rsidR="00912704" w:rsidRPr="00912704" w:rsidRDefault="00912704" w:rsidP="00912704"/>
          <w:p w:rsidR="00912704" w:rsidRDefault="00912704"/>
          <w:p w:rsidR="00912704" w:rsidRPr="00912704" w:rsidRDefault="00912704" w:rsidP="00912704"/>
        </w:tc>
      </w:tr>
      <w:tr w:rsidR="00912704" w:rsidRPr="00912704" w:rsidTr="0081424B">
        <w:trPr>
          <w:trHeight w:val="1084"/>
        </w:trPr>
        <w:tc>
          <w:tcPr>
            <w:tcW w:w="7194" w:type="dxa"/>
            <w:gridSpan w:val="2"/>
            <w:tcBorders>
              <w:left w:val="single" w:sz="4" w:space="0" w:color="auto"/>
            </w:tcBorders>
          </w:tcPr>
          <w:p w:rsidR="00912704" w:rsidRPr="00912704" w:rsidRDefault="00912704" w:rsidP="00912704">
            <w:pPr>
              <w:rPr>
                <w:b/>
              </w:rPr>
            </w:pPr>
            <w:r w:rsidRPr="00912704">
              <w:rPr>
                <w:b/>
              </w:rPr>
              <w:t>Izid CD ali DVD nosilca z naslovom:</w:t>
            </w:r>
          </w:p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1417" w:type="dxa"/>
            <w:gridSpan w:val="2"/>
            <w:vAlign w:val="center"/>
          </w:tcPr>
          <w:p w:rsidR="00912704" w:rsidRPr="00912704" w:rsidRDefault="00912704" w:rsidP="00912704">
            <w:r w:rsidRPr="00912704">
              <w:t xml:space="preserve">Naklada </w:t>
            </w:r>
          </w:p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1278" w:type="dxa"/>
            <w:gridSpan w:val="2"/>
            <w:vAlign w:val="center"/>
          </w:tcPr>
          <w:p w:rsidR="00912704" w:rsidRPr="00912704" w:rsidRDefault="00912704" w:rsidP="00912704"/>
          <w:p w:rsidR="00912704" w:rsidRDefault="00912704"/>
          <w:p w:rsidR="00912704" w:rsidRPr="00912704" w:rsidRDefault="00912704" w:rsidP="00912704"/>
        </w:tc>
      </w:tr>
      <w:tr w:rsidR="00912704" w:rsidRPr="00912704" w:rsidTr="002E54AC">
        <w:tc>
          <w:tcPr>
            <w:tcW w:w="9889" w:type="dxa"/>
            <w:gridSpan w:val="6"/>
            <w:tcBorders>
              <w:left w:val="single" w:sz="4" w:space="0" w:color="auto"/>
            </w:tcBorders>
            <w:vAlign w:val="center"/>
          </w:tcPr>
          <w:p w:rsidR="00912704" w:rsidRPr="00912704" w:rsidRDefault="00912704" w:rsidP="00912704">
            <w:pPr>
              <w:rPr>
                <w:b/>
              </w:rPr>
            </w:pPr>
            <w:r w:rsidRPr="00912704">
              <w:rPr>
                <w:b/>
              </w:rPr>
              <w:t>Opis založniškega projekta (avtor,</w:t>
            </w:r>
            <w:r w:rsidR="000C6370">
              <w:rPr>
                <w:b/>
              </w:rPr>
              <w:t xml:space="preserve"> izdajatelj, založnik, vsebina </w:t>
            </w:r>
            <w:r w:rsidRPr="00912704">
              <w:rPr>
                <w:b/>
              </w:rPr>
              <w:t>itd</w:t>
            </w:r>
            <w:r>
              <w:rPr>
                <w:b/>
              </w:rPr>
              <w:t>.</w:t>
            </w:r>
            <w:r w:rsidRPr="00912704">
              <w:rPr>
                <w:b/>
              </w:rPr>
              <w:t>):</w:t>
            </w:r>
          </w:p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  <w:p w:rsidR="00912704" w:rsidRPr="00912704" w:rsidRDefault="00912704" w:rsidP="00912704"/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After w:val="1"/>
          <w:wAfter w:w="37" w:type="dxa"/>
        </w:trPr>
        <w:tc>
          <w:tcPr>
            <w:tcW w:w="9852" w:type="dxa"/>
            <w:gridSpan w:val="5"/>
          </w:tcPr>
          <w:p w:rsidR="00912704" w:rsidRPr="00912704" w:rsidRDefault="00912704" w:rsidP="00912704">
            <w:pPr>
              <w:rPr>
                <w:b/>
              </w:rPr>
            </w:pPr>
            <w:r w:rsidRPr="00912704">
              <w:rPr>
                <w:b/>
              </w:rPr>
              <w:lastRenderedPageBreak/>
              <w:t>Pregled stroškov in virov financiranja za izvedbo navedenega projekta (v EUR):</w:t>
            </w:r>
          </w:p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  <w:vAlign w:val="center"/>
          </w:tcPr>
          <w:p w:rsidR="00912704" w:rsidRPr="00912704" w:rsidRDefault="00912704" w:rsidP="00912704">
            <w:r w:rsidRPr="00912704">
              <w:t>STROŠKI - vrsta, opis</w:t>
            </w:r>
          </w:p>
        </w:tc>
        <w:tc>
          <w:tcPr>
            <w:tcW w:w="2091" w:type="dxa"/>
            <w:gridSpan w:val="2"/>
            <w:vAlign w:val="center"/>
          </w:tcPr>
          <w:p w:rsidR="00912704" w:rsidRPr="00912704" w:rsidRDefault="00912704" w:rsidP="00912704">
            <w:pPr>
              <w:jc w:val="center"/>
            </w:pPr>
            <w:r w:rsidRPr="00912704">
              <w:t>plan tekoče leto</w:t>
            </w:r>
          </w:p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</w:tcPr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2091" w:type="dxa"/>
            <w:gridSpan w:val="2"/>
          </w:tcPr>
          <w:p w:rsidR="00912704" w:rsidRPr="00912704" w:rsidRDefault="00912704" w:rsidP="00912704"/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</w:tcPr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2091" w:type="dxa"/>
            <w:gridSpan w:val="2"/>
          </w:tcPr>
          <w:p w:rsidR="00912704" w:rsidRPr="00912704" w:rsidRDefault="00912704" w:rsidP="00912704"/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</w:tcPr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2091" w:type="dxa"/>
            <w:gridSpan w:val="2"/>
          </w:tcPr>
          <w:p w:rsidR="00912704" w:rsidRPr="00912704" w:rsidRDefault="00912704" w:rsidP="00912704"/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</w:tcPr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2091" w:type="dxa"/>
            <w:gridSpan w:val="2"/>
          </w:tcPr>
          <w:p w:rsidR="00912704" w:rsidRPr="00912704" w:rsidRDefault="00912704" w:rsidP="00912704"/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</w:tcPr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2091" w:type="dxa"/>
            <w:gridSpan w:val="2"/>
          </w:tcPr>
          <w:p w:rsidR="00912704" w:rsidRPr="00912704" w:rsidRDefault="00912704" w:rsidP="00912704"/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</w:tcPr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2091" w:type="dxa"/>
            <w:gridSpan w:val="2"/>
          </w:tcPr>
          <w:p w:rsidR="00912704" w:rsidRPr="00912704" w:rsidRDefault="00912704" w:rsidP="00912704"/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</w:tcPr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2091" w:type="dxa"/>
            <w:gridSpan w:val="2"/>
          </w:tcPr>
          <w:p w:rsidR="00912704" w:rsidRPr="00912704" w:rsidRDefault="00912704" w:rsidP="00912704"/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  <w:tcBorders>
              <w:bottom w:val="single" w:sz="4" w:space="0" w:color="auto"/>
            </w:tcBorders>
          </w:tcPr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2091" w:type="dxa"/>
            <w:gridSpan w:val="2"/>
            <w:tcBorders>
              <w:bottom w:val="single" w:sz="4" w:space="0" w:color="auto"/>
            </w:tcBorders>
          </w:tcPr>
          <w:p w:rsidR="00912704" w:rsidRPr="00912704" w:rsidRDefault="00912704" w:rsidP="00912704"/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  <w:shd w:val="clear" w:color="auto" w:fill="E7E6E6" w:themeFill="background2"/>
            <w:vAlign w:val="center"/>
          </w:tcPr>
          <w:p w:rsidR="00912704" w:rsidRPr="00912704" w:rsidRDefault="00912704" w:rsidP="00912704">
            <w:r w:rsidRPr="00912704">
              <w:t>SKUPAJ STROŠKI:</w:t>
            </w:r>
          </w:p>
          <w:p w:rsidR="00912704" w:rsidRPr="00912704" w:rsidRDefault="00912704" w:rsidP="00912704"/>
        </w:tc>
        <w:tc>
          <w:tcPr>
            <w:tcW w:w="2091" w:type="dxa"/>
            <w:gridSpan w:val="2"/>
            <w:shd w:val="clear" w:color="auto" w:fill="E7E6E6" w:themeFill="background2"/>
            <w:vAlign w:val="center"/>
          </w:tcPr>
          <w:p w:rsidR="00912704" w:rsidRPr="00912704" w:rsidRDefault="00912704" w:rsidP="00912704"/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  <w:vAlign w:val="center"/>
          </w:tcPr>
          <w:p w:rsidR="00912704" w:rsidRPr="00912704" w:rsidRDefault="00912704" w:rsidP="00912704">
            <w:r w:rsidRPr="00912704">
              <w:t>PRIHODKI - vir, opis</w:t>
            </w:r>
          </w:p>
        </w:tc>
        <w:tc>
          <w:tcPr>
            <w:tcW w:w="2091" w:type="dxa"/>
            <w:gridSpan w:val="2"/>
            <w:vAlign w:val="center"/>
          </w:tcPr>
          <w:p w:rsidR="00912704" w:rsidRPr="00912704" w:rsidRDefault="00912704" w:rsidP="00912704">
            <w:pPr>
              <w:jc w:val="center"/>
            </w:pPr>
            <w:r w:rsidRPr="00912704">
              <w:t>plan tekoče leto</w:t>
            </w:r>
          </w:p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  <w:vAlign w:val="center"/>
          </w:tcPr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2091" w:type="dxa"/>
            <w:gridSpan w:val="2"/>
            <w:vAlign w:val="center"/>
          </w:tcPr>
          <w:p w:rsidR="00912704" w:rsidRPr="00912704" w:rsidRDefault="00912704" w:rsidP="00912704"/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</w:tcPr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2091" w:type="dxa"/>
            <w:gridSpan w:val="2"/>
          </w:tcPr>
          <w:p w:rsidR="00912704" w:rsidRPr="00912704" w:rsidRDefault="00912704" w:rsidP="00912704"/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</w:tcPr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2091" w:type="dxa"/>
            <w:gridSpan w:val="2"/>
          </w:tcPr>
          <w:p w:rsidR="00912704" w:rsidRPr="00912704" w:rsidRDefault="00912704" w:rsidP="00912704"/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</w:tcPr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2091" w:type="dxa"/>
            <w:gridSpan w:val="2"/>
          </w:tcPr>
          <w:p w:rsidR="00912704" w:rsidRPr="00912704" w:rsidRDefault="00912704" w:rsidP="00912704"/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  <w:tcBorders>
              <w:bottom w:val="single" w:sz="4" w:space="0" w:color="auto"/>
            </w:tcBorders>
          </w:tcPr>
          <w:p w:rsidR="00912704" w:rsidRPr="00912704" w:rsidRDefault="00912704" w:rsidP="00912704"/>
          <w:p w:rsidR="00912704" w:rsidRPr="00912704" w:rsidRDefault="00912704" w:rsidP="00912704"/>
        </w:tc>
        <w:tc>
          <w:tcPr>
            <w:tcW w:w="2091" w:type="dxa"/>
            <w:gridSpan w:val="2"/>
            <w:tcBorders>
              <w:bottom w:val="single" w:sz="4" w:space="0" w:color="auto"/>
            </w:tcBorders>
          </w:tcPr>
          <w:p w:rsidR="00912704" w:rsidRPr="00912704" w:rsidRDefault="00912704" w:rsidP="00912704"/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  <w:shd w:val="clear" w:color="auto" w:fill="E7E6E6" w:themeFill="background2"/>
            <w:vAlign w:val="center"/>
          </w:tcPr>
          <w:p w:rsidR="00912704" w:rsidRPr="00912704" w:rsidRDefault="00912704" w:rsidP="00912704">
            <w:r w:rsidRPr="00912704">
              <w:t>SKUPAJ PRIHODKI:</w:t>
            </w:r>
          </w:p>
          <w:p w:rsidR="00912704" w:rsidRPr="00912704" w:rsidRDefault="00912704" w:rsidP="00912704"/>
        </w:tc>
        <w:tc>
          <w:tcPr>
            <w:tcW w:w="2091" w:type="dxa"/>
            <w:gridSpan w:val="2"/>
            <w:shd w:val="clear" w:color="auto" w:fill="E7E6E6" w:themeFill="background2"/>
            <w:vAlign w:val="center"/>
          </w:tcPr>
          <w:p w:rsidR="00912704" w:rsidRPr="00912704" w:rsidRDefault="00912704" w:rsidP="00912704"/>
        </w:tc>
      </w:tr>
      <w:tr w:rsidR="00912704" w:rsidRPr="00912704" w:rsidTr="00912704">
        <w:tblPrEx>
          <w:tblBorders>
            <w:left w:val="single" w:sz="4" w:space="0" w:color="auto"/>
          </w:tblBorders>
        </w:tblPrEx>
        <w:trPr>
          <w:gridBefore w:val="1"/>
          <w:gridAfter w:val="1"/>
          <w:wBefore w:w="534" w:type="dxa"/>
          <w:wAfter w:w="37" w:type="dxa"/>
        </w:trPr>
        <w:tc>
          <w:tcPr>
            <w:tcW w:w="7227" w:type="dxa"/>
            <w:gridSpan w:val="2"/>
            <w:shd w:val="clear" w:color="auto" w:fill="E7E6E6" w:themeFill="background2"/>
            <w:vAlign w:val="center"/>
          </w:tcPr>
          <w:p w:rsidR="00912704" w:rsidRPr="00912704" w:rsidRDefault="00912704" w:rsidP="00912704">
            <w:r w:rsidRPr="00912704">
              <w:t>FINANČNI REZULTAT:</w:t>
            </w:r>
          </w:p>
          <w:p w:rsidR="00912704" w:rsidRPr="00912704" w:rsidRDefault="00912704" w:rsidP="00912704"/>
        </w:tc>
        <w:tc>
          <w:tcPr>
            <w:tcW w:w="2091" w:type="dxa"/>
            <w:gridSpan w:val="2"/>
            <w:shd w:val="clear" w:color="auto" w:fill="E7E6E6" w:themeFill="background2"/>
            <w:vAlign w:val="center"/>
          </w:tcPr>
          <w:p w:rsidR="00912704" w:rsidRPr="00912704" w:rsidRDefault="00912704" w:rsidP="00912704"/>
        </w:tc>
      </w:tr>
    </w:tbl>
    <w:p w:rsidR="00912704" w:rsidRPr="00912704" w:rsidRDefault="00912704" w:rsidP="00912704">
      <w:pPr>
        <w:spacing w:after="0" w:line="240" w:lineRule="auto"/>
      </w:pPr>
    </w:p>
    <w:p w:rsidR="00912704" w:rsidRPr="00912704" w:rsidRDefault="00912704" w:rsidP="00912704"/>
    <w:p w:rsidR="00384B3C" w:rsidRDefault="00384B3C" w:rsidP="00384B3C">
      <w:pPr>
        <w:autoSpaceDE w:val="0"/>
        <w:autoSpaceDN w:val="0"/>
        <w:adjustRightInd w:val="0"/>
        <w:spacing w:after="0" w:line="240" w:lineRule="auto"/>
        <w:jc w:val="both"/>
        <w:rPr>
          <w:b/>
          <w:sz w:val="20"/>
          <w:szCs w:val="20"/>
          <w:u w:val="single"/>
        </w:rPr>
      </w:pPr>
      <w:r>
        <w:rPr>
          <w:b/>
          <w:u w:val="single"/>
        </w:rPr>
        <w:t>Opomba: Po zaključku razpisnega postopka in izvedbi projekta bo za izplačilo odobrenih sredstev potrebno oddati poročilo, ki je predmet razpisne dokumentacije.</w:t>
      </w:r>
    </w:p>
    <w:p w:rsidR="004C0724" w:rsidRDefault="004C0724" w:rsidP="00912704"/>
    <w:p w:rsidR="000241DF" w:rsidRPr="00912704" w:rsidRDefault="000241DF" w:rsidP="00912704"/>
    <w:sectPr w:rsidR="000241DF" w:rsidRPr="00912704" w:rsidSect="004C0724">
      <w:footerReference w:type="default" r:id="rId8"/>
      <w:headerReference w:type="first" r:id="rId9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2FD3" w:rsidRDefault="00A92FD3" w:rsidP="002A56A4">
      <w:pPr>
        <w:spacing w:after="0" w:line="240" w:lineRule="auto"/>
      </w:pPr>
      <w:r>
        <w:separator/>
      </w:r>
    </w:p>
  </w:endnote>
  <w:endnote w:type="continuationSeparator" w:id="0">
    <w:p w:rsidR="00A92FD3" w:rsidRDefault="00A92FD3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2FD3" w:rsidRDefault="00A92FD3" w:rsidP="002A56A4">
      <w:pPr>
        <w:spacing w:after="0" w:line="240" w:lineRule="auto"/>
      </w:pPr>
      <w:r>
        <w:separator/>
      </w:r>
    </w:p>
  </w:footnote>
  <w:footnote w:type="continuationSeparator" w:id="0">
    <w:p w:rsidR="00A92FD3" w:rsidRDefault="00A92FD3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 xml:space="preserve">tel. 04 50 50 700 / </w:t>
    </w:r>
    <w:proofErr w:type="spellStart"/>
    <w:r>
      <w:rPr>
        <w:sz w:val="18"/>
        <w:szCs w:val="18"/>
      </w:rPr>
      <w:t>fax</w:t>
    </w:r>
    <w:proofErr w:type="spellEnd"/>
    <w:r>
      <w:rPr>
        <w:sz w:val="18"/>
        <w:szCs w:val="18"/>
      </w:rPr>
      <w:t xml:space="preserve"> 04 51 05 444</w:t>
    </w:r>
  </w:p>
  <w:p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E463F"/>
    <w:multiLevelType w:val="hybridMultilevel"/>
    <w:tmpl w:val="5282A3F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E8C109C"/>
    <w:multiLevelType w:val="hybridMultilevel"/>
    <w:tmpl w:val="C5561882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467732">
    <w:abstractNumId w:val="3"/>
  </w:num>
  <w:num w:numId="2" w16cid:durableId="1983000092">
    <w:abstractNumId w:val="1"/>
  </w:num>
  <w:num w:numId="3" w16cid:durableId="681320245">
    <w:abstractNumId w:val="0"/>
  </w:num>
  <w:num w:numId="4" w16cid:durableId="1544099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6A4"/>
    <w:rsid w:val="0002155B"/>
    <w:rsid w:val="000241DF"/>
    <w:rsid w:val="00053CEF"/>
    <w:rsid w:val="000A6FC6"/>
    <w:rsid w:val="000C6370"/>
    <w:rsid w:val="000C699B"/>
    <w:rsid w:val="00106231"/>
    <w:rsid w:val="0017140E"/>
    <w:rsid w:val="001B5B9D"/>
    <w:rsid w:val="00232ACB"/>
    <w:rsid w:val="002700B6"/>
    <w:rsid w:val="00293045"/>
    <w:rsid w:val="002A56A4"/>
    <w:rsid w:val="002B0510"/>
    <w:rsid w:val="002C3196"/>
    <w:rsid w:val="00310754"/>
    <w:rsid w:val="0031442C"/>
    <w:rsid w:val="003263D8"/>
    <w:rsid w:val="00327E29"/>
    <w:rsid w:val="00384AD9"/>
    <w:rsid w:val="00384B3C"/>
    <w:rsid w:val="003A59CC"/>
    <w:rsid w:val="003D3CEE"/>
    <w:rsid w:val="003E0725"/>
    <w:rsid w:val="003E0EB6"/>
    <w:rsid w:val="00432FE7"/>
    <w:rsid w:val="004C0724"/>
    <w:rsid w:val="004D4618"/>
    <w:rsid w:val="00503AC4"/>
    <w:rsid w:val="00530EDA"/>
    <w:rsid w:val="005A7930"/>
    <w:rsid w:val="00652FC7"/>
    <w:rsid w:val="006A7734"/>
    <w:rsid w:val="006D32EC"/>
    <w:rsid w:val="007861B3"/>
    <w:rsid w:val="00786C8A"/>
    <w:rsid w:val="00795770"/>
    <w:rsid w:val="007B41C5"/>
    <w:rsid w:val="007F62AD"/>
    <w:rsid w:val="00804350"/>
    <w:rsid w:val="00821BE3"/>
    <w:rsid w:val="008436C3"/>
    <w:rsid w:val="00861372"/>
    <w:rsid w:val="0087637C"/>
    <w:rsid w:val="008B12DE"/>
    <w:rsid w:val="008C105F"/>
    <w:rsid w:val="008D2DEF"/>
    <w:rsid w:val="008E53FE"/>
    <w:rsid w:val="00911C06"/>
    <w:rsid w:val="00912704"/>
    <w:rsid w:val="00933E3B"/>
    <w:rsid w:val="00965265"/>
    <w:rsid w:val="009B3617"/>
    <w:rsid w:val="009C0424"/>
    <w:rsid w:val="00A346C0"/>
    <w:rsid w:val="00A772CC"/>
    <w:rsid w:val="00A92FD3"/>
    <w:rsid w:val="00AC22D3"/>
    <w:rsid w:val="00AC75A0"/>
    <w:rsid w:val="00B21CE2"/>
    <w:rsid w:val="00C0142E"/>
    <w:rsid w:val="00C5281B"/>
    <w:rsid w:val="00C75FC2"/>
    <w:rsid w:val="00C87E85"/>
    <w:rsid w:val="00CA399C"/>
    <w:rsid w:val="00CD1D3F"/>
    <w:rsid w:val="00CF7CEE"/>
    <w:rsid w:val="00E254CF"/>
    <w:rsid w:val="00E37B42"/>
    <w:rsid w:val="00E71CF0"/>
    <w:rsid w:val="00E84B2D"/>
    <w:rsid w:val="00E922CD"/>
    <w:rsid w:val="00EC1638"/>
    <w:rsid w:val="00EE392B"/>
    <w:rsid w:val="00F403E7"/>
    <w:rsid w:val="00F42F26"/>
    <w:rsid w:val="00F51B7F"/>
    <w:rsid w:val="00FB4C2E"/>
    <w:rsid w:val="00FC5DCB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4A1D94"/>
  <w15:docId w15:val="{B3324C80-2EEC-4FF0-B553-C1C34BDED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mrea">
    <w:name w:val="Table Grid"/>
    <w:basedOn w:val="Navadnatabela"/>
    <w:uiPriority w:val="59"/>
    <w:rsid w:val="00912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4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C3DF673-6808-4975-936D-8991BBCD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3</cp:revision>
  <cp:lastPrinted>2016-12-22T13:40:00Z</cp:lastPrinted>
  <dcterms:created xsi:type="dcterms:W3CDTF">2020-05-20T11:38:00Z</dcterms:created>
  <dcterms:modified xsi:type="dcterms:W3CDTF">2023-03-17T07:06:00Z</dcterms:modified>
</cp:coreProperties>
</file>